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56" w:rsidRPr="00400956" w:rsidRDefault="00794656" w:rsidP="00400956">
      <w:pPr>
        <w:spacing w:line="360" w:lineRule="auto"/>
        <w:jc w:val="both"/>
        <w:rPr>
          <w:rFonts w:ascii="Myriad Pro" w:hAnsi="Myriad Pro"/>
          <w:sz w:val="22"/>
          <w:szCs w:val="22"/>
        </w:rPr>
      </w:pPr>
      <w:r w:rsidRPr="00017C55">
        <w:rPr>
          <w:rFonts w:ascii="Myriad Pro" w:hAnsi="Myriad Pro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1FE18" wp14:editId="7D7D8FB8">
                <wp:simplePos x="0" y="0"/>
                <wp:positionH relativeFrom="column">
                  <wp:posOffset>38100</wp:posOffset>
                </wp:positionH>
                <wp:positionV relativeFrom="paragraph">
                  <wp:posOffset>-457200</wp:posOffset>
                </wp:positionV>
                <wp:extent cx="6118225" cy="44704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822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794656" w:rsidRPr="00327D00" w:rsidRDefault="00794656" w:rsidP="00794656">
                            <w:pPr>
                              <w:jc w:val="center"/>
                              <w:rPr>
                                <w:rFonts w:ascii="Times New Roman" w:hAnsi="Times New Roman"/>
                                <w:color w:val="1F4E79" w:themeColor="accent1" w:themeShade="80"/>
                                <w:sz w:val="36"/>
                                <w:szCs w:val="40"/>
                                <w:lang w:val="es-CO"/>
                              </w:rPr>
                            </w:pPr>
                            <w:r w:rsidRPr="00327D00">
                              <w:rPr>
                                <w:rFonts w:ascii="LaurenScript" w:hAnsi="LaurenScript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>Evaluaci</w:t>
                            </w:r>
                            <w:r w:rsidRPr="00327D00">
                              <w:rPr>
                                <w:rFonts w:ascii="Times New Roman" w:hAnsi="Times New Roman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>ó</w:t>
                            </w:r>
                            <w:r w:rsidRPr="00327D00">
                              <w:rPr>
                                <w:rFonts w:ascii="LaurenScript" w:hAnsi="LaurenScript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>n Matem</w:t>
                            </w:r>
                            <w:r w:rsidRPr="00327D00">
                              <w:rPr>
                                <w:rFonts w:ascii="Times New Roman" w:hAnsi="Times New Roman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>á</w:t>
                            </w:r>
                            <w:r w:rsidRPr="00327D00">
                              <w:rPr>
                                <w:rFonts w:ascii="LaurenScript" w:hAnsi="LaurenScript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>tica</w:t>
                            </w:r>
                            <w:r w:rsidRPr="00327D00">
                              <w:rPr>
                                <w:rFonts w:ascii="LaurenScript" w:hAnsi="LaurenScript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LaurenScript" w:hAnsi="LaurenScript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>de Cuarto</w:t>
                            </w:r>
                            <w:r>
                              <w:rPr>
                                <w:rFonts w:ascii="LaurenScript" w:hAnsi="LaurenScript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 xml:space="preserve"> - </w:t>
                            </w:r>
                            <w:r w:rsidRPr="00327D00">
                              <w:rPr>
                                <w:rFonts w:ascii="LaurenScript" w:hAnsi="LaurenScript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>2 Corte Acad</w:t>
                            </w:r>
                            <w:r w:rsidRPr="00327D00">
                              <w:rPr>
                                <w:rFonts w:ascii="Times New Roman" w:hAnsi="Times New Roman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>é</w:t>
                            </w:r>
                            <w:r w:rsidRPr="00327D00">
                              <w:rPr>
                                <w:rFonts w:ascii="LaurenScript" w:hAnsi="LaurenScript"/>
                                <w:color w:val="1F4E79" w:themeColor="accent1" w:themeShade="80"/>
                                <w:sz w:val="32"/>
                                <w:szCs w:val="40"/>
                                <w:lang w:val="es-CO"/>
                              </w:rPr>
                              <w:t xml:space="preserve">mico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pt;margin-top:-36pt;width:481.7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" filled="f" stroked="f">
                <v:path arrowok="t"/>
                <v:textbox>
                  <w:txbxContent>
                    <w:p w:rsidR="00794656" w:rsidRPr="00327D00" w:rsidRDefault="00794656" w:rsidP="00794656">
                      <w:pPr>
                        <w:jc w:val="center"/>
                        <w:rPr>
                          <w:rFonts w:ascii="Times New Roman" w:hAnsi="Times New Roman"/>
                          <w:color w:val="1F4E79" w:themeColor="accent1" w:themeShade="80"/>
                          <w:sz w:val="36"/>
                          <w:szCs w:val="40"/>
                          <w:lang w:val="es-CO"/>
                        </w:rPr>
                      </w:pPr>
                      <w:r w:rsidRPr="00327D00">
                        <w:rPr>
                          <w:rFonts w:ascii="LaurenScript" w:hAnsi="LaurenScript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>Evaluaci</w:t>
                      </w:r>
                      <w:r w:rsidRPr="00327D00">
                        <w:rPr>
                          <w:rFonts w:ascii="Times New Roman" w:hAnsi="Times New Roman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>ó</w:t>
                      </w:r>
                      <w:r w:rsidRPr="00327D00">
                        <w:rPr>
                          <w:rFonts w:ascii="LaurenScript" w:hAnsi="LaurenScript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>n Matem</w:t>
                      </w:r>
                      <w:r w:rsidRPr="00327D00">
                        <w:rPr>
                          <w:rFonts w:ascii="Times New Roman" w:hAnsi="Times New Roman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>á</w:t>
                      </w:r>
                      <w:r w:rsidRPr="00327D00">
                        <w:rPr>
                          <w:rFonts w:ascii="LaurenScript" w:hAnsi="LaurenScript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>tica</w:t>
                      </w:r>
                      <w:r w:rsidRPr="00327D00">
                        <w:rPr>
                          <w:rFonts w:ascii="LaurenScript" w:hAnsi="LaurenScript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 xml:space="preserve"> </w:t>
                      </w:r>
                      <w:r>
                        <w:rPr>
                          <w:rFonts w:ascii="LaurenScript" w:hAnsi="LaurenScript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>de Cuarto</w:t>
                      </w:r>
                      <w:r>
                        <w:rPr>
                          <w:rFonts w:ascii="LaurenScript" w:hAnsi="LaurenScript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 xml:space="preserve"> - </w:t>
                      </w:r>
                      <w:r w:rsidRPr="00327D00">
                        <w:rPr>
                          <w:rFonts w:ascii="LaurenScript" w:hAnsi="LaurenScript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>2 Corte Acad</w:t>
                      </w:r>
                      <w:r w:rsidRPr="00327D00">
                        <w:rPr>
                          <w:rFonts w:ascii="Times New Roman" w:hAnsi="Times New Roman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>é</w:t>
                      </w:r>
                      <w:r w:rsidRPr="00327D00">
                        <w:rPr>
                          <w:rFonts w:ascii="LaurenScript" w:hAnsi="LaurenScript"/>
                          <w:color w:val="1F4E79" w:themeColor="accent1" w:themeShade="80"/>
                          <w:sz w:val="32"/>
                          <w:szCs w:val="40"/>
                          <w:lang w:val="es-CO"/>
                        </w:rPr>
                        <w:t xml:space="preserve">mico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0956" w:rsidRDefault="00400956" w:rsidP="0040095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Myriad Pro" w:hAnsi="Myriad Pro"/>
        </w:rPr>
        <w:sectPr w:rsidR="00400956" w:rsidSect="00400956">
          <w:headerReference w:type="default" r:id="rId9"/>
          <w:footerReference w:type="default" r:id="rId10"/>
          <w:pgSz w:w="12240" w:h="15840"/>
          <w:pgMar w:top="1985" w:right="1701" w:bottom="1418" w:left="1701" w:header="0" w:footer="255" w:gutter="0"/>
          <w:cols w:space="708"/>
          <w:docGrid w:linePitch="360"/>
        </w:sectPr>
      </w:pPr>
    </w:p>
    <w:p w:rsidR="003B3DA4" w:rsidRPr="00794656" w:rsidRDefault="001278F7" w:rsidP="00794656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rFonts w:ascii="Myriad Pro" w:hAnsi="Myriad Pro"/>
          <w:sz w:val="20"/>
          <w:szCs w:val="20"/>
        </w:rPr>
      </w:pPr>
      <w:r w:rsidRPr="00794656">
        <w:rPr>
          <w:rFonts w:ascii="Myriad Pro" w:hAnsi="Myriad Pro"/>
          <w:sz w:val="20"/>
          <w:szCs w:val="20"/>
        </w:rPr>
        <w:lastRenderedPageBreak/>
        <w:t xml:space="preserve">El señor Rómulo  Naranjo posee cinco buses de la </w:t>
      </w:r>
      <w:r w:rsidRPr="00794656">
        <w:rPr>
          <w:rFonts w:ascii="Myriad Pro" w:hAnsi="Myriad Pro"/>
          <w:b/>
          <w:sz w:val="20"/>
          <w:szCs w:val="20"/>
        </w:rPr>
        <w:t>flota Manrique</w:t>
      </w:r>
      <w:r w:rsidRPr="00794656">
        <w:rPr>
          <w:rFonts w:ascii="Myriad Pro" w:hAnsi="Myriad Pro"/>
          <w:sz w:val="20"/>
          <w:szCs w:val="20"/>
        </w:rPr>
        <w:t>.</w:t>
      </w:r>
      <w:r w:rsidRPr="00794656">
        <w:rPr>
          <w:rFonts w:ascii="Myriad Pro" w:hAnsi="Myriad Pro"/>
          <w:b/>
          <w:sz w:val="20"/>
          <w:szCs w:val="20"/>
        </w:rPr>
        <w:t xml:space="preserve"> </w:t>
      </w:r>
      <w:r w:rsidRPr="00794656">
        <w:rPr>
          <w:rFonts w:ascii="Myriad Pro" w:hAnsi="Myriad Pro"/>
          <w:sz w:val="20"/>
          <w:szCs w:val="20"/>
        </w:rPr>
        <w:t xml:space="preserve">En un mes recibió por concepto de transporte de pasajeros las siguientes sumas: </w:t>
      </w:r>
      <w:r w:rsidRPr="00794656">
        <w:rPr>
          <w:rFonts w:ascii="Myriad Pro" w:hAnsi="Myriad Pro"/>
          <w:b/>
          <w:color w:val="FF0000"/>
          <w:sz w:val="20"/>
          <w:szCs w:val="20"/>
        </w:rPr>
        <w:t>$27.200; $33.500; $35.000; $29.000; $31.100.</w:t>
      </w:r>
      <w:r w:rsidRPr="00794656">
        <w:rPr>
          <w:rFonts w:ascii="Myriad Pro" w:hAnsi="Myriad Pro"/>
          <w:b/>
          <w:sz w:val="20"/>
          <w:szCs w:val="20"/>
        </w:rPr>
        <w:t xml:space="preserve"> </w:t>
      </w:r>
      <w:r w:rsidRPr="00794656">
        <w:rPr>
          <w:rFonts w:ascii="Myriad Pro" w:hAnsi="Myriad Pro"/>
          <w:sz w:val="20"/>
          <w:szCs w:val="20"/>
        </w:rPr>
        <w:t xml:space="preserve">Si invirtió en mantenimiento de los buses </w:t>
      </w:r>
      <w:r w:rsidR="003B3DA4" w:rsidRPr="00794656">
        <w:rPr>
          <w:rFonts w:ascii="Myriad Pro" w:hAnsi="Myriad Pro"/>
          <w:b/>
          <w:color w:val="FF0000"/>
          <w:sz w:val="20"/>
          <w:szCs w:val="20"/>
        </w:rPr>
        <w:t>$70.000</w:t>
      </w:r>
      <w:r w:rsidR="003B3DA4" w:rsidRPr="00794656">
        <w:rPr>
          <w:rFonts w:ascii="Myriad Pro" w:hAnsi="Myriad Pro"/>
          <w:sz w:val="20"/>
          <w:szCs w:val="20"/>
        </w:rPr>
        <w:t xml:space="preserve">, y pago por salarios </w:t>
      </w:r>
      <w:r w:rsidR="003B3DA4" w:rsidRPr="00794656">
        <w:rPr>
          <w:rFonts w:ascii="Myriad Pro" w:hAnsi="Myriad Pro"/>
          <w:b/>
          <w:color w:val="FF0000"/>
          <w:sz w:val="20"/>
          <w:szCs w:val="20"/>
        </w:rPr>
        <w:t>$100.000</w:t>
      </w:r>
      <w:r w:rsidR="003B3DA4" w:rsidRPr="00794656">
        <w:rPr>
          <w:rFonts w:ascii="Myriad Pro" w:hAnsi="Myriad Pro"/>
          <w:sz w:val="20"/>
          <w:szCs w:val="20"/>
        </w:rPr>
        <w:t xml:space="preserve"> ¿Cuánto es el monto de su utilidad en este mes?</w:t>
      </w:r>
    </w:p>
    <w:p w:rsidR="00FE7DAE" w:rsidRPr="00794656" w:rsidRDefault="00FE7DAE" w:rsidP="00794656">
      <w:pPr>
        <w:pStyle w:val="Prrafodelista"/>
        <w:ind w:left="426"/>
        <w:jc w:val="both"/>
        <w:rPr>
          <w:rFonts w:ascii="Myriad Pro" w:hAnsi="Myriad Pro"/>
          <w:sz w:val="20"/>
          <w:szCs w:val="20"/>
        </w:rPr>
      </w:pPr>
    </w:p>
    <w:p w:rsidR="000A1246" w:rsidRPr="00794656" w:rsidRDefault="003B3DA4" w:rsidP="00794656">
      <w:pPr>
        <w:pStyle w:val="Prrafodelista"/>
        <w:numPr>
          <w:ilvl w:val="0"/>
          <w:numId w:val="1"/>
        </w:numPr>
        <w:ind w:left="426"/>
        <w:jc w:val="both"/>
        <w:rPr>
          <w:rFonts w:ascii="Myriad Pro" w:hAnsi="Myriad Pro"/>
          <w:sz w:val="20"/>
          <w:szCs w:val="20"/>
        </w:rPr>
      </w:pPr>
      <w:r w:rsidRPr="00794656">
        <w:rPr>
          <w:rFonts w:ascii="Myriad Pro" w:hAnsi="Myriad Pro"/>
          <w:sz w:val="20"/>
          <w:szCs w:val="20"/>
        </w:rPr>
        <w:t xml:space="preserve">Un motociclista recorre </w:t>
      </w:r>
      <w:r w:rsidRPr="00794656">
        <w:rPr>
          <w:rFonts w:ascii="Myriad Pro" w:hAnsi="Myriad Pro"/>
          <w:b/>
          <w:color w:val="6FE250"/>
          <w:sz w:val="20"/>
          <w:szCs w:val="20"/>
        </w:rPr>
        <w:t>190</w:t>
      </w:r>
      <w:r w:rsidRPr="00794656">
        <w:rPr>
          <w:rFonts w:ascii="Myriad Pro" w:hAnsi="Myriad Pro"/>
          <w:b/>
          <w:sz w:val="20"/>
          <w:szCs w:val="20"/>
        </w:rPr>
        <w:t xml:space="preserve"> </w:t>
      </w:r>
      <w:r w:rsidRPr="00794656">
        <w:rPr>
          <w:rFonts w:ascii="Myriad Pro" w:hAnsi="Myriad Pro"/>
          <w:sz w:val="20"/>
          <w:szCs w:val="20"/>
        </w:rPr>
        <w:t xml:space="preserve">km, en cierta dirección, y luego en sentido contrario recorre </w:t>
      </w:r>
      <w:r w:rsidRPr="00794656">
        <w:rPr>
          <w:rFonts w:ascii="Myriad Pro" w:hAnsi="Myriad Pro"/>
          <w:b/>
          <w:color w:val="6FE250"/>
          <w:sz w:val="20"/>
          <w:szCs w:val="20"/>
        </w:rPr>
        <w:t>110</w:t>
      </w:r>
      <w:r w:rsidRPr="00794656">
        <w:rPr>
          <w:rFonts w:ascii="Myriad Pro" w:hAnsi="Myriad Pro"/>
          <w:b/>
          <w:color w:val="FF0000"/>
          <w:sz w:val="20"/>
          <w:szCs w:val="20"/>
        </w:rPr>
        <w:t xml:space="preserve"> </w:t>
      </w:r>
      <w:r w:rsidRPr="00794656">
        <w:rPr>
          <w:rFonts w:ascii="Myriad Pro" w:hAnsi="Myriad Pro"/>
          <w:sz w:val="20"/>
          <w:szCs w:val="20"/>
        </w:rPr>
        <w:t xml:space="preserve"> km. Vuelve a recorrer </w:t>
      </w:r>
      <w:r w:rsidRPr="00794656">
        <w:rPr>
          <w:rFonts w:ascii="Myriad Pro" w:hAnsi="Myriad Pro"/>
          <w:b/>
          <w:color w:val="6FE250"/>
          <w:sz w:val="20"/>
          <w:szCs w:val="20"/>
        </w:rPr>
        <w:t>180</w:t>
      </w:r>
      <w:r w:rsidRPr="00794656">
        <w:rPr>
          <w:rFonts w:ascii="Myriad Pro" w:hAnsi="Myriad Pro"/>
          <w:sz w:val="20"/>
          <w:szCs w:val="20"/>
        </w:rPr>
        <w:t xml:space="preserve"> km  en sentido inicial y nuevamente regresa </w:t>
      </w:r>
      <w:r w:rsidRPr="00794656">
        <w:rPr>
          <w:rFonts w:ascii="Myriad Pro" w:hAnsi="Myriad Pro"/>
          <w:b/>
          <w:color w:val="6FE250"/>
          <w:sz w:val="20"/>
          <w:szCs w:val="20"/>
        </w:rPr>
        <w:t>170</w:t>
      </w:r>
      <w:r w:rsidRPr="00794656">
        <w:rPr>
          <w:rFonts w:ascii="Myriad Pro" w:hAnsi="Myriad Pro"/>
          <w:b/>
          <w:sz w:val="20"/>
          <w:szCs w:val="20"/>
        </w:rPr>
        <w:t xml:space="preserve"> km </w:t>
      </w:r>
      <w:r w:rsidRPr="00794656">
        <w:rPr>
          <w:rFonts w:ascii="Myriad Pro" w:hAnsi="Myriad Pro"/>
          <w:sz w:val="20"/>
          <w:szCs w:val="20"/>
        </w:rPr>
        <w:t xml:space="preserve"> ¿A qué distancia del lugar de partida se encuentra?</w:t>
      </w:r>
    </w:p>
    <w:p w:rsidR="006B5517" w:rsidRPr="00794656" w:rsidRDefault="006B5517" w:rsidP="00794656">
      <w:pPr>
        <w:pStyle w:val="Prrafodelista"/>
        <w:ind w:left="426"/>
        <w:jc w:val="both"/>
        <w:rPr>
          <w:rFonts w:ascii="Myriad Pro" w:hAnsi="Myriad Pro"/>
          <w:sz w:val="20"/>
          <w:szCs w:val="20"/>
        </w:rPr>
      </w:pPr>
    </w:p>
    <w:p w:rsidR="006B5517" w:rsidRPr="00794656" w:rsidRDefault="006B5517" w:rsidP="00794656">
      <w:pPr>
        <w:pStyle w:val="Prrafodelista"/>
        <w:ind w:left="426"/>
        <w:jc w:val="both"/>
        <w:rPr>
          <w:rFonts w:ascii="Myriad Pro" w:hAnsi="Myriad Pro"/>
          <w:sz w:val="20"/>
          <w:szCs w:val="20"/>
        </w:rPr>
      </w:pPr>
    </w:p>
    <w:p w:rsidR="003B3DA4" w:rsidRPr="00794656" w:rsidRDefault="003B3DA4" w:rsidP="00794656">
      <w:pPr>
        <w:pStyle w:val="Prrafodelista"/>
        <w:numPr>
          <w:ilvl w:val="0"/>
          <w:numId w:val="1"/>
        </w:numPr>
        <w:ind w:left="426"/>
        <w:jc w:val="both"/>
        <w:rPr>
          <w:rFonts w:ascii="Myriad Pro" w:hAnsi="Myriad Pro"/>
          <w:sz w:val="20"/>
          <w:szCs w:val="20"/>
        </w:rPr>
      </w:pPr>
      <w:r w:rsidRPr="00794656">
        <w:rPr>
          <w:rFonts w:ascii="Myriad Pro" w:hAnsi="Myriad Pro"/>
          <w:sz w:val="20"/>
          <w:szCs w:val="20"/>
        </w:rPr>
        <w:t xml:space="preserve">Un hombre al morir deja la suma de </w:t>
      </w:r>
      <w:r w:rsidRPr="00794656">
        <w:rPr>
          <w:rFonts w:ascii="Myriad Pro" w:hAnsi="Myriad Pro"/>
          <w:b/>
          <w:color w:val="1F4E79" w:themeColor="accent1" w:themeShade="80"/>
          <w:sz w:val="20"/>
          <w:szCs w:val="20"/>
        </w:rPr>
        <w:t>$1´000.000</w:t>
      </w:r>
      <w:r w:rsidRPr="00794656">
        <w:rPr>
          <w:rFonts w:ascii="Myriad Pro" w:hAnsi="Myriad Pro"/>
          <w:color w:val="1F4E79" w:themeColor="accent1" w:themeShade="80"/>
          <w:sz w:val="20"/>
          <w:szCs w:val="20"/>
        </w:rPr>
        <w:t xml:space="preserve">, </w:t>
      </w:r>
      <w:r w:rsidRPr="00794656">
        <w:rPr>
          <w:rFonts w:ascii="Myriad Pro" w:hAnsi="Myriad Pro"/>
          <w:sz w:val="20"/>
          <w:szCs w:val="20"/>
        </w:rPr>
        <w:t xml:space="preserve">para repartir entre sus tres hijos y su esposa. El mayor debe recibir </w:t>
      </w:r>
      <w:r w:rsidRPr="00794656">
        <w:rPr>
          <w:rFonts w:ascii="Myriad Pro" w:hAnsi="Myriad Pro"/>
          <w:b/>
          <w:color w:val="1F4E79" w:themeColor="accent1" w:themeShade="80"/>
          <w:sz w:val="20"/>
          <w:szCs w:val="20"/>
        </w:rPr>
        <w:t>$200.000</w:t>
      </w:r>
      <w:r w:rsidRPr="00794656">
        <w:rPr>
          <w:rFonts w:ascii="Myriad Pro" w:hAnsi="Myriad Pro"/>
          <w:sz w:val="20"/>
          <w:szCs w:val="20"/>
        </w:rPr>
        <w:t xml:space="preserve">, el segundo </w:t>
      </w:r>
      <w:r w:rsidRPr="00794656">
        <w:rPr>
          <w:rFonts w:ascii="Myriad Pro" w:hAnsi="Myriad Pro"/>
          <w:b/>
          <w:color w:val="1F4E79" w:themeColor="accent1" w:themeShade="80"/>
          <w:sz w:val="20"/>
          <w:szCs w:val="20"/>
        </w:rPr>
        <w:t>$100.000</w:t>
      </w:r>
      <w:r w:rsidRPr="00794656">
        <w:rPr>
          <w:rFonts w:ascii="Myriad Pro" w:hAnsi="Myriad Pro"/>
          <w:color w:val="1F4E79" w:themeColor="accent1" w:themeShade="80"/>
          <w:sz w:val="20"/>
          <w:szCs w:val="20"/>
        </w:rPr>
        <w:t xml:space="preserve"> </w:t>
      </w:r>
      <w:r w:rsidRPr="00794656">
        <w:rPr>
          <w:rFonts w:ascii="Myriad Pro" w:hAnsi="Myriad Pro"/>
          <w:sz w:val="20"/>
          <w:szCs w:val="20"/>
        </w:rPr>
        <w:t>menos que el mayor y el tercero tanto como la suma de los dos primeros. Si la esposa recibe la cantidad restante. ¿Cuánto recibió la señora?</w:t>
      </w:r>
    </w:p>
    <w:p w:rsidR="006B5517" w:rsidRPr="00794656" w:rsidRDefault="006B5517" w:rsidP="00794656">
      <w:pPr>
        <w:pStyle w:val="Prrafodelista"/>
        <w:ind w:left="426"/>
        <w:jc w:val="both"/>
        <w:rPr>
          <w:rFonts w:ascii="Myriad Pro" w:hAnsi="Myriad Pro"/>
          <w:sz w:val="20"/>
          <w:szCs w:val="20"/>
        </w:rPr>
      </w:pPr>
    </w:p>
    <w:p w:rsidR="003B3DA4" w:rsidRPr="00794656" w:rsidRDefault="003B3DA4" w:rsidP="00794656">
      <w:pPr>
        <w:pStyle w:val="Prrafodelista"/>
        <w:numPr>
          <w:ilvl w:val="0"/>
          <w:numId w:val="1"/>
        </w:numPr>
        <w:ind w:left="426"/>
        <w:jc w:val="both"/>
        <w:rPr>
          <w:rFonts w:ascii="Myriad Pro" w:hAnsi="Myriad Pro"/>
          <w:sz w:val="20"/>
          <w:szCs w:val="20"/>
        </w:rPr>
      </w:pPr>
      <w:r w:rsidRPr="00794656">
        <w:rPr>
          <w:rFonts w:ascii="Myriad Pro" w:hAnsi="Myriad Pro"/>
          <w:sz w:val="20"/>
          <w:szCs w:val="20"/>
        </w:rPr>
        <w:t xml:space="preserve">Sean </w:t>
      </w:r>
      <w:r w:rsidRPr="00794656">
        <w:rPr>
          <w:rFonts w:ascii="Myriad Pro" w:hAnsi="Myriad Pro"/>
          <w:b/>
          <w:color w:val="FF6600"/>
          <w:sz w:val="20"/>
          <w:szCs w:val="20"/>
        </w:rPr>
        <w:t>a, b, c</w:t>
      </w:r>
      <w:r w:rsidRPr="00794656">
        <w:rPr>
          <w:rFonts w:ascii="Myriad Pro" w:hAnsi="Myriad Pro"/>
          <w:b/>
          <w:sz w:val="20"/>
          <w:szCs w:val="20"/>
        </w:rPr>
        <w:t xml:space="preserve"> </w:t>
      </w:r>
      <w:r w:rsidRPr="00794656">
        <w:rPr>
          <w:rFonts w:ascii="Myriad Pro" w:hAnsi="Myriad Pro"/>
          <w:sz w:val="20"/>
          <w:szCs w:val="20"/>
        </w:rPr>
        <w:t xml:space="preserve">y </w:t>
      </w:r>
      <w:r w:rsidRPr="00794656">
        <w:rPr>
          <w:rFonts w:ascii="Myriad Pro" w:hAnsi="Myriad Pro"/>
          <w:b/>
          <w:color w:val="FF6600"/>
          <w:sz w:val="20"/>
          <w:szCs w:val="20"/>
        </w:rPr>
        <w:t>d</w:t>
      </w:r>
      <w:r w:rsidRPr="00794656">
        <w:rPr>
          <w:rFonts w:ascii="Myriad Pro" w:hAnsi="Myriad Pro"/>
          <w:b/>
          <w:sz w:val="20"/>
          <w:szCs w:val="20"/>
        </w:rPr>
        <w:t xml:space="preserve"> </w:t>
      </w:r>
      <w:r w:rsidRPr="00794656">
        <w:rPr>
          <w:rFonts w:ascii="Myriad Pro" w:hAnsi="Myriad Pro"/>
          <w:sz w:val="20"/>
          <w:szCs w:val="20"/>
        </w:rPr>
        <w:t xml:space="preserve">cuatro estudiantes del colegio. Si se sabe que </w:t>
      </w:r>
      <w:r w:rsidR="00364687" w:rsidRPr="00794656">
        <w:rPr>
          <w:rFonts w:ascii="Myriad Pro" w:hAnsi="Myriad Pro"/>
          <w:b/>
          <w:color w:val="FF6600"/>
          <w:sz w:val="20"/>
          <w:szCs w:val="20"/>
        </w:rPr>
        <w:t>a</w:t>
      </w:r>
      <w:r w:rsidR="00364687" w:rsidRPr="00794656">
        <w:rPr>
          <w:rFonts w:ascii="Myriad Pro" w:hAnsi="Myriad Pro"/>
          <w:sz w:val="20"/>
          <w:szCs w:val="20"/>
        </w:rPr>
        <w:t xml:space="preserve"> tiene </w:t>
      </w:r>
      <w:r w:rsidR="00364687" w:rsidRPr="00794656">
        <w:rPr>
          <w:rFonts w:ascii="Myriad Pro" w:hAnsi="Myriad Pro"/>
          <w:b/>
          <w:color w:val="FF6600"/>
          <w:sz w:val="20"/>
          <w:szCs w:val="20"/>
        </w:rPr>
        <w:t>$32</w:t>
      </w:r>
      <w:r w:rsidR="00364687" w:rsidRPr="00794656">
        <w:rPr>
          <w:rFonts w:ascii="Myriad Pro" w:hAnsi="Myriad Pro"/>
          <w:color w:val="FF6600"/>
          <w:sz w:val="20"/>
          <w:szCs w:val="20"/>
        </w:rPr>
        <w:t xml:space="preserve">, </w:t>
      </w:r>
      <w:r w:rsidR="00364687" w:rsidRPr="00794656">
        <w:rPr>
          <w:rFonts w:ascii="Myriad Pro" w:hAnsi="Myriad Pro"/>
          <w:b/>
          <w:color w:val="FF6600"/>
          <w:sz w:val="20"/>
          <w:szCs w:val="20"/>
        </w:rPr>
        <w:t>b</w:t>
      </w:r>
      <w:r w:rsidR="00364687" w:rsidRPr="00794656">
        <w:rPr>
          <w:rFonts w:ascii="Myriad Pro" w:hAnsi="Myriad Pro"/>
          <w:sz w:val="20"/>
          <w:szCs w:val="20"/>
        </w:rPr>
        <w:t xml:space="preserve"> tiene </w:t>
      </w:r>
      <w:r w:rsidR="00364687" w:rsidRPr="00794656">
        <w:rPr>
          <w:rFonts w:ascii="Myriad Pro" w:hAnsi="Myriad Pro"/>
          <w:color w:val="FF6600"/>
          <w:sz w:val="20"/>
          <w:szCs w:val="20"/>
        </w:rPr>
        <w:t>$5</w:t>
      </w:r>
      <w:r w:rsidR="00364687" w:rsidRPr="00794656">
        <w:rPr>
          <w:rFonts w:ascii="Myriad Pro" w:hAnsi="Myriad Pro"/>
          <w:sz w:val="20"/>
          <w:szCs w:val="20"/>
        </w:rPr>
        <w:t xml:space="preserve"> más que </w:t>
      </w:r>
      <w:r w:rsidR="00364687" w:rsidRPr="00794656">
        <w:rPr>
          <w:rFonts w:ascii="Myriad Pro" w:hAnsi="Myriad Pro"/>
          <w:b/>
          <w:color w:val="FF6600"/>
          <w:sz w:val="20"/>
          <w:szCs w:val="20"/>
        </w:rPr>
        <w:t>a</w:t>
      </w:r>
      <w:r w:rsidR="00364687" w:rsidRPr="00794656">
        <w:rPr>
          <w:rFonts w:ascii="Myriad Pro" w:hAnsi="Myriad Pro"/>
          <w:color w:val="FF6600"/>
          <w:sz w:val="20"/>
          <w:szCs w:val="20"/>
        </w:rPr>
        <w:t xml:space="preserve">, </w:t>
      </w:r>
      <w:r w:rsidR="00364687" w:rsidRPr="00794656">
        <w:rPr>
          <w:rFonts w:ascii="Myriad Pro" w:hAnsi="Myriad Pro"/>
          <w:b/>
          <w:color w:val="FF6600"/>
          <w:sz w:val="20"/>
          <w:szCs w:val="20"/>
        </w:rPr>
        <w:t>c</w:t>
      </w:r>
      <w:r w:rsidR="00364687" w:rsidRPr="00794656">
        <w:rPr>
          <w:rFonts w:ascii="Myriad Pro" w:hAnsi="Myriad Pro"/>
          <w:sz w:val="20"/>
          <w:szCs w:val="20"/>
        </w:rPr>
        <w:t xml:space="preserve"> tiene </w:t>
      </w:r>
      <w:r w:rsidR="00364687" w:rsidRPr="00794656">
        <w:rPr>
          <w:rFonts w:ascii="Myriad Pro" w:hAnsi="Myriad Pro"/>
          <w:b/>
          <w:color w:val="FF6600"/>
          <w:sz w:val="20"/>
          <w:szCs w:val="20"/>
        </w:rPr>
        <w:t>$35</w:t>
      </w:r>
      <w:r w:rsidR="00364687" w:rsidRPr="00794656">
        <w:rPr>
          <w:rFonts w:ascii="Myriad Pro" w:hAnsi="Myriad Pro"/>
          <w:sz w:val="20"/>
          <w:szCs w:val="20"/>
        </w:rPr>
        <w:t xml:space="preserve"> menos que </w:t>
      </w:r>
      <w:r w:rsidR="00DC41B7" w:rsidRPr="00794656">
        <w:rPr>
          <w:rFonts w:ascii="Myriad Pro" w:hAnsi="Myriad Pro"/>
          <w:b/>
          <w:color w:val="FF6600"/>
          <w:sz w:val="20"/>
          <w:szCs w:val="20"/>
        </w:rPr>
        <w:t>a</w:t>
      </w:r>
      <w:r w:rsidR="00DC41B7" w:rsidRPr="00794656">
        <w:rPr>
          <w:rFonts w:ascii="Myriad Pro" w:hAnsi="Myriad Pro"/>
          <w:color w:val="FF6600"/>
          <w:sz w:val="20"/>
          <w:szCs w:val="20"/>
        </w:rPr>
        <w:t>,</w:t>
      </w:r>
      <w:r w:rsidR="00364687" w:rsidRPr="00794656">
        <w:rPr>
          <w:rFonts w:ascii="Myriad Pro" w:hAnsi="Myriad Pro"/>
          <w:color w:val="FF6600"/>
          <w:sz w:val="20"/>
          <w:szCs w:val="20"/>
        </w:rPr>
        <w:t xml:space="preserve"> </w:t>
      </w:r>
      <w:r w:rsidR="00364687" w:rsidRPr="00794656">
        <w:rPr>
          <w:rFonts w:ascii="Myriad Pro" w:hAnsi="Myriad Pro"/>
          <w:b/>
          <w:color w:val="FF6600"/>
          <w:sz w:val="20"/>
          <w:szCs w:val="20"/>
        </w:rPr>
        <w:t>b</w:t>
      </w:r>
      <w:r w:rsidR="00DC41B7" w:rsidRPr="00794656">
        <w:rPr>
          <w:rFonts w:ascii="Myriad Pro" w:hAnsi="Myriad Pro"/>
          <w:color w:val="FF6600"/>
          <w:sz w:val="20"/>
          <w:szCs w:val="20"/>
        </w:rPr>
        <w:t xml:space="preserve"> </w:t>
      </w:r>
      <w:r w:rsidR="00364687" w:rsidRPr="00794656">
        <w:rPr>
          <w:rFonts w:ascii="Myriad Pro" w:hAnsi="Myriad Pro"/>
          <w:color w:val="FF6600"/>
          <w:sz w:val="20"/>
          <w:szCs w:val="20"/>
        </w:rPr>
        <w:t xml:space="preserve">y </w:t>
      </w:r>
      <w:r w:rsidR="00364687" w:rsidRPr="00794656">
        <w:rPr>
          <w:rFonts w:ascii="Myriad Pro" w:hAnsi="Myriad Pro"/>
          <w:b/>
          <w:color w:val="FF6600"/>
          <w:sz w:val="20"/>
          <w:szCs w:val="20"/>
        </w:rPr>
        <w:t>d</w:t>
      </w:r>
      <w:r w:rsidR="00364687" w:rsidRPr="00794656">
        <w:rPr>
          <w:rFonts w:ascii="Myriad Pro" w:hAnsi="Myriad Pro"/>
          <w:sz w:val="20"/>
          <w:szCs w:val="20"/>
        </w:rPr>
        <w:t xml:space="preserve"> </w:t>
      </w:r>
      <w:r w:rsidR="00364687" w:rsidRPr="00794656">
        <w:rPr>
          <w:rFonts w:ascii="Myriad Pro" w:hAnsi="Myriad Pro"/>
          <w:b/>
          <w:color w:val="FF6600"/>
          <w:sz w:val="20"/>
          <w:szCs w:val="20"/>
        </w:rPr>
        <w:t>$62</w:t>
      </w:r>
      <w:r w:rsidR="00364687" w:rsidRPr="00794656">
        <w:rPr>
          <w:rFonts w:ascii="Myriad Pro" w:hAnsi="Myriad Pro"/>
          <w:sz w:val="20"/>
          <w:szCs w:val="20"/>
        </w:rPr>
        <w:t xml:space="preserve"> menos que </w:t>
      </w:r>
      <w:r w:rsidR="00364687" w:rsidRPr="00794656">
        <w:rPr>
          <w:rFonts w:ascii="Myriad Pro" w:hAnsi="Myriad Pro"/>
          <w:b/>
          <w:color w:val="FF6600"/>
          <w:sz w:val="20"/>
          <w:szCs w:val="20"/>
        </w:rPr>
        <w:t xml:space="preserve">a, b </w:t>
      </w:r>
      <w:r w:rsidR="00364687" w:rsidRPr="00794656">
        <w:rPr>
          <w:rFonts w:ascii="Myriad Pro" w:hAnsi="Myriad Pro"/>
          <w:color w:val="FF6600"/>
          <w:sz w:val="20"/>
          <w:szCs w:val="20"/>
        </w:rPr>
        <w:t xml:space="preserve">y </w:t>
      </w:r>
      <w:r w:rsidR="00364687" w:rsidRPr="00794656">
        <w:rPr>
          <w:rFonts w:ascii="Myriad Pro" w:hAnsi="Myriad Pro"/>
          <w:b/>
          <w:color w:val="FF6600"/>
          <w:sz w:val="20"/>
          <w:szCs w:val="20"/>
        </w:rPr>
        <w:t>c</w:t>
      </w:r>
      <w:r w:rsidR="00364687" w:rsidRPr="00794656">
        <w:rPr>
          <w:rFonts w:ascii="Myriad Pro" w:hAnsi="Myriad Pro"/>
          <w:b/>
          <w:sz w:val="20"/>
          <w:szCs w:val="20"/>
        </w:rPr>
        <w:t xml:space="preserve"> </w:t>
      </w:r>
      <w:r w:rsidR="00364687" w:rsidRPr="00794656">
        <w:rPr>
          <w:rFonts w:ascii="Myriad Pro" w:hAnsi="Myriad Pro"/>
          <w:sz w:val="20"/>
          <w:szCs w:val="20"/>
        </w:rPr>
        <w:t xml:space="preserve"> juntos, calcular la cantidad total que tienen entre los cuatro.</w:t>
      </w:r>
    </w:p>
    <w:p w:rsidR="006B5517" w:rsidRPr="00794656" w:rsidRDefault="006B5517" w:rsidP="00794656">
      <w:pPr>
        <w:pStyle w:val="Prrafodelista"/>
        <w:ind w:left="426"/>
        <w:jc w:val="both"/>
        <w:rPr>
          <w:rFonts w:ascii="Myriad Pro" w:hAnsi="Myriad Pro"/>
          <w:sz w:val="20"/>
          <w:szCs w:val="20"/>
        </w:rPr>
      </w:pPr>
    </w:p>
    <w:p w:rsidR="00364687" w:rsidRPr="00794656" w:rsidRDefault="00364687" w:rsidP="00794656">
      <w:pPr>
        <w:pStyle w:val="Prrafodelista"/>
        <w:numPr>
          <w:ilvl w:val="0"/>
          <w:numId w:val="1"/>
        </w:numPr>
        <w:ind w:left="426"/>
        <w:jc w:val="both"/>
        <w:rPr>
          <w:rFonts w:ascii="Myriad Pro" w:hAnsi="Myriad Pro"/>
          <w:sz w:val="20"/>
          <w:szCs w:val="20"/>
        </w:rPr>
      </w:pPr>
      <w:r w:rsidRPr="00794656">
        <w:rPr>
          <w:rFonts w:ascii="Myriad Pro" w:hAnsi="Myriad Pro"/>
          <w:sz w:val="20"/>
          <w:szCs w:val="20"/>
        </w:rPr>
        <w:t>Eliminar los signos de agrupación y efectuar las operaciones:</w:t>
      </w:r>
    </w:p>
    <w:p w:rsidR="00364687" w:rsidRPr="00794656" w:rsidRDefault="00364687" w:rsidP="00794656">
      <w:pPr>
        <w:pStyle w:val="Prrafodelista"/>
        <w:numPr>
          <w:ilvl w:val="0"/>
          <w:numId w:val="3"/>
        </w:numPr>
        <w:ind w:left="426"/>
        <w:jc w:val="both"/>
        <w:rPr>
          <w:rFonts w:ascii="Myriad Pro" w:hAnsi="Myriad Pro"/>
          <w:b/>
          <w:color w:val="0070C0"/>
          <w:sz w:val="20"/>
          <w:szCs w:val="20"/>
        </w:rPr>
      </w:pPr>
      <w:r w:rsidRPr="00794656">
        <w:rPr>
          <w:rFonts w:ascii="Myriad Pro" w:hAnsi="Myriad Pro"/>
          <w:b/>
          <w:color w:val="0070C0"/>
          <w:sz w:val="20"/>
          <w:szCs w:val="20"/>
        </w:rPr>
        <w:t>(3-2)+(7-4)</w:t>
      </w:r>
    </w:p>
    <w:p w:rsidR="00364687" w:rsidRPr="00794656" w:rsidRDefault="00364687" w:rsidP="00794656">
      <w:pPr>
        <w:pStyle w:val="Prrafodelista"/>
        <w:numPr>
          <w:ilvl w:val="0"/>
          <w:numId w:val="3"/>
        </w:numPr>
        <w:ind w:left="426"/>
        <w:jc w:val="both"/>
        <w:rPr>
          <w:rFonts w:ascii="Myriad Pro" w:hAnsi="Myriad Pro"/>
          <w:b/>
          <w:color w:val="FF0000"/>
          <w:sz w:val="20"/>
          <w:szCs w:val="20"/>
        </w:rPr>
      </w:pPr>
      <w:r w:rsidRPr="00794656">
        <w:rPr>
          <w:rFonts w:ascii="Myriad Pro" w:hAnsi="Myriad Pro"/>
          <w:b/>
          <w:color w:val="FF0000"/>
          <w:sz w:val="20"/>
          <w:szCs w:val="20"/>
        </w:rPr>
        <w:t>(17-8)-(15-14)</w:t>
      </w:r>
    </w:p>
    <w:p w:rsidR="00DC41B7" w:rsidRPr="00794656" w:rsidRDefault="00DC41B7" w:rsidP="00794656">
      <w:pPr>
        <w:pStyle w:val="Prrafodelista"/>
        <w:numPr>
          <w:ilvl w:val="0"/>
          <w:numId w:val="3"/>
        </w:numPr>
        <w:ind w:left="426"/>
        <w:jc w:val="both"/>
        <w:rPr>
          <w:rFonts w:ascii="Myriad Pro" w:hAnsi="Myriad Pro"/>
          <w:b/>
          <w:color w:val="1F4E79" w:themeColor="accent1" w:themeShade="80"/>
          <w:sz w:val="20"/>
          <w:szCs w:val="20"/>
        </w:rPr>
      </w:pPr>
      <w:r w:rsidRPr="00794656">
        <w:rPr>
          <w:rFonts w:ascii="Myriad Pro" w:hAnsi="Myriad Pro"/>
          <w:b/>
          <w:color w:val="1F4E79" w:themeColor="accent1" w:themeShade="80"/>
          <w:sz w:val="20"/>
          <w:szCs w:val="20"/>
        </w:rPr>
        <w:t>[14-(5+9)+(4-2)]+18-[(3-2)+(10-4)</w:t>
      </w:r>
    </w:p>
    <w:p w:rsidR="006B5517" w:rsidRPr="00794656" w:rsidRDefault="006B5517" w:rsidP="00794656">
      <w:pPr>
        <w:pStyle w:val="Prrafodelista"/>
        <w:ind w:left="426"/>
        <w:jc w:val="both"/>
        <w:rPr>
          <w:rFonts w:ascii="Myriad Pro" w:hAnsi="Myriad Pro"/>
          <w:b/>
          <w:color w:val="FFFF00"/>
          <w:sz w:val="20"/>
          <w:szCs w:val="20"/>
        </w:rPr>
      </w:pPr>
    </w:p>
    <w:p w:rsidR="00FE7DAE" w:rsidRDefault="00DC41B7" w:rsidP="00794656">
      <w:pPr>
        <w:pStyle w:val="Prrafodelista"/>
        <w:numPr>
          <w:ilvl w:val="0"/>
          <w:numId w:val="1"/>
        </w:numPr>
        <w:ind w:left="426"/>
        <w:jc w:val="both"/>
        <w:rPr>
          <w:rFonts w:ascii="Myriad Pro" w:hAnsi="Myriad Pro"/>
          <w:sz w:val="20"/>
          <w:szCs w:val="20"/>
        </w:rPr>
      </w:pPr>
      <w:r w:rsidRPr="00794656">
        <w:rPr>
          <w:rFonts w:ascii="Myriad Pro" w:hAnsi="Myriad Pro"/>
          <w:sz w:val="20"/>
          <w:szCs w:val="20"/>
        </w:rPr>
        <w:lastRenderedPageBreak/>
        <w:t xml:space="preserve">El cerebro de un bebe pesa aproximadamente </w:t>
      </w:r>
      <w:r w:rsidRPr="00794656">
        <w:rPr>
          <w:rFonts w:ascii="Myriad Pro" w:hAnsi="Myriad Pro"/>
          <w:b/>
          <w:color w:val="00B0F0"/>
          <w:sz w:val="20"/>
          <w:szCs w:val="20"/>
        </w:rPr>
        <w:t>430 gramos</w:t>
      </w:r>
      <w:r w:rsidRPr="00794656">
        <w:rPr>
          <w:rFonts w:ascii="Myriad Pro" w:hAnsi="Myriad Pro"/>
          <w:sz w:val="20"/>
          <w:szCs w:val="20"/>
        </w:rPr>
        <w:t>, si su peso completo es 12 veces el de su cerebro ¿Cuánto pesa él bebe?</w:t>
      </w:r>
    </w:p>
    <w:p w:rsidR="00794656" w:rsidRPr="00794656" w:rsidRDefault="00794656" w:rsidP="00794656">
      <w:pPr>
        <w:pStyle w:val="Prrafodelista"/>
        <w:ind w:left="426"/>
        <w:jc w:val="both"/>
        <w:rPr>
          <w:rFonts w:ascii="Myriad Pro" w:hAnsi="Myriad Pro"/>
          <w:sz w:val="20"/>
          <w:szCs w:val="20"/>
        </w:rPr>
      </w:pPr>
    </w:p>
    <w:p w:rsidR="00DC41B7" w:rsidRPr="00794656" w:rsidRDefault="00DC41B7" w:rsidP="00794656">
      <w:pPr>
        <w:pStyle w:val="Prrafodelista"/>
        <w:numPr>
          <w:ilvl w:val="0"/>
          <w:numId w:val="1"/>
        </w:numPr>
        <w:ind w:left="426"/>
        <w:jc w:val="both"/>
        <w:rPr>
          <w:rFonts w:ascii="Myriad Pro" w:hAnsi="Myriad Pro"/>
          <w:sz w:val="20"/>
          <w:szCs w:val="20"/>
        </w:rPr>
      </w:pPr>
      <w:r w:rsidRPr="00794656">
        <w:rPr>
          <w:rFonts w:ascii="Myriad Pro" w:hAnsi="Myriad Pro"/>
          <w:sz w:val="20"/>
          <w:szCs w:val="20"/>
        </w:rPr>
        <w:t xml:space="preserve">Si un estudiante gasta </w:t>
      </w:r>
      <w:r w:rsidRPr="00794656">
        <w:rPr>
          <w:rFonts w:ascii="Myriad Pro" w:hAnsi="Myriad Pro"/>
          <w:b/>
          <w:color w:val="7030A0"/>
          <w:sz w:val="20"/>
          <w:szCs w:val="20"/>
        </w:rPr>
        <w:t>170 calorías</w:t>
      </w:r>
      <w:r w:rsidRPr="00794656">
        <w:rPr>
          <w:rFonts w:ascii="Myriad Pro" w:hAnsi="Myriad Pro"/>
          <w:sz w:val="20"/>
          <w:szCs w:val="20"/>
        </w:rPr>
        <w:t xml:space="preserve"> por día. ¿Cuánto gastara en un mes?</w:t>
      </w:r>
    </w:p>
    <w:p w:rsidR="002917C9" w:rsidRPr="00794656" w:rsidRDefault="002917C9" w:rsidP="00794656">
      <w:pPr>
        <w:pStyle w:val="Prrafodelista"/>
        <w:ind w:left="426"/>
        <w:jc w:val="both"/>
        <w:rPr>
          <w:rFonts w:ascii="Myriad Pro" w:hAnsi="Myriad Pro"/>
          <w:sz w:val="20"/>
          <w:szCs w:val="20"/>
        </w:rPr>
      </w:pPr>
    </w:p>
    <w:p w:rsidR="00DC41B7" w:rsidRDefault="00DC41B7" w:rsidP="00794656">
      <w:pPr>
        <w:pStyle w:val="Prrafodelista"/>
        <w:ind w:left="426"/>
        <w:jc w:val="both"/>
        <w:rPr>
          <w:rFonts w:ascii="Myriad Pro" w:hAnsi="Myriad Pro"/>
          <w:sz w:val="20"/>
          <w:szCs w:val="20"/>
        </w:rPr>
      </w:pPr>
      <w:r w:rsidRPr="00794656">
        <w:rPr>
          <w:rFonts w:ascii="Myriad Pro" w:hAnsi="Myriad Pro"/>
          <w:sz w:val="20"/>
          <w:szCs w:val="20"/>
        </w:rPr>
        <w:t xml:space="preserve">Un chircal tiene </w:t>
      </w:r>
      <w:r w:rsidRPr="00794656">
        <w:rPr>
          <w:rFonts w:ascii="Myriad Pro" w:hAnsi="Myriad Pro"/>
          <w:b/>
          <w:color w:val="00B050"/>
          <w:sz w:val="20"/>
          <w:szCs w:val="20"/>
        </w:rPr>
        <w:t>4</w:t>
      </w:r>
      <w:r w:rsidR="002917C9" w:rsidRPr="00794656">
        <w:rPr>
          <w:rFonts w:ascii="Myriad Pro" w:hAnsi="Myriad Pro"/>
          <w:b/>
          <w:color w:val="00B050"/>
          <w:sz w:val="20"/>
          <w:szCs w:val="20"/>
        </w:rPr>
        <w:t>8.000</w:t>
      </w:r>
      <w:r w:rsidR="002917C9" w:rsidRPr="00794656">
        <w:rPr>
          <w:rFonts w:ascii="Myriad Pro" w:hAnsi="Myriad Pro"/>
          <w:sz w:val="20"/>
          <w:szCs w:val="20"/>
        </w:rPr>
        <w:t xml:space="preserve"> ladrillos por transportar, y dispone de un camión que solo carga </w:t>
      </w:r>
      <w:r w:rsidR="002917C9" w:rsidRPr="00794656">
        <w:rPr>
          <w:rFonts w:ascii="Myriad Pro" w:hAnsi="Myriad Pro"/>
          <w:b/>
          <w:color w:val="00B050"/>
          <w:sz w:val="20"/>
          <w:szCs w:val="20"/>
        </w:rPr>
        <w:t>400</w:t>
      </w:r>
      <w:r w:rsidR="002917C9" w:rsidRPr="00794656">
        <w:rPr>
          <w:rFonts w:ascii="Myriad Pro" w:hAnsi="Myriad Pro"/>
          <w:sz w:val="20"/>
          <w:szCs w:val="20"/>
        </w:rPr>
        <w:t xml:space="preserve"> ladrillos por viaje. Si debe transportar los ladrillos una distancia de </w:t>
      </w:r>
      <w:r w:rsidR="002917C9" w:rsidRPr="00794656">
        <w:rPr>
          <w:rFonts w:ascii="Myriad Pro" w:hAnsi="Myriad Pro"/>
          <w:b/>
          <w:color w:val="00B050"/>
          <w:sz w:val="20"/>
          <w:szCs w:val="20"/>
        </w:rPr>
        <w:t>4.352</w:t>
      </w:r>
      <w:r w:rsidR="002917C9" w:rsidRPr="00794656">
        <w:rPr>
          <w:rFonts w:ascii="Myriad Pro" w:hAnsi="Myriad Pro"/>
          <w:sz w:val="20"/>
          <w:szCs w:val="20"/>
        </w:rPr>
        <w:t xml:space="preserve"> metros de la fábrica y el camión gasta en combustible </w:t>
      </w:r>
      <w:r w:rsidR="002917C9" w:rsidRPr="00794656">
        <w:rPr>
          <w:rFonts w:ascii="Myriad Pro" w:hAnsi="Myriad Pro"/>
          <w:b/>
          <w:color w:val="00B050"/>
          <w:sz w:val="20"/>
          <w:szCs w:val="20"/>
        </w:rPr>
        <w:t>2</w:t>
      </w:r>
      <w:r w:rsidR="002917C9" w:rsidRPr="00794656">
        <w:rPr>
          <w:rFonts w:ascii="Myriad Pro" w:hAnsi="Myriad Pro"/>
          <w:sz w:val="20"/>
          <w:szCs w:val="20"/>
        </w:rPr>
        <w:t xml:space="preserve"> galones por viaje completo (ida y vuelta).</w:t>
      </w:r>
    </w:p>
    <w:p w:rsidR="00794656" w:rsidRPr="00794656" w:rsidRDefault="00794656" w:rsidP="00794656">
      <w:pPr>
        <w:pStyle w:val="Prrafodelista"/>
        <w:ind w:left="426"/>
        <w:jc w:val="both"/>
        <w:rPr>
          <w:rFonts w:ascii="Myriad Pro" w:hAnsi="Myriad Pro"/>
          <w:sz w:val="20"/>
          <w:szCs w:val="20"/>
        </w:rPr>
      </w:pPr>
    </w:p>
    <w:p w:rsidR="002917C9" w:rsidRPr="00794656" w:rsidRDefault="002917C9" w:rsidP="00794656">
      <w:pPr>
        <w:pStyle w:val="Prrafodelista"/>
        <w:numPr>
          <w:ilvl w:val="0"/>
          <w:numId w:val="1"/>
        </w:numPr>
        <w:ind w:left="426"/>
        <w:jc w:val="both"/>
        <w:rPr>
          <w:rFonts w:ascii="Myriad Pro" w:hAnsi="Myriad Pro"/>
          <w:sz w:val="20"/>
          <w:szCs w:val="20"/>
        </w:rPr>
      </w:pPr>
      <w:r w:rsidRPr="00794656">
        <w:rPr>
          <w:rFonts w:ascii="Myriad Pro" w:hAnsi="Myriad Pro"/>
          <w:sz w:val="20"/>
          <w:szCs w:val="20"/>
        </w:rPr>
        <w:t>Que distancia recorrió el camión para llevar todos los ladrillos, si levaba el cupo completo</w:t>
      </w:r>
      <w:proofErr w:type="gramStart"/>
      <w:r w:rsidRPr="00794656">
        <w:rPr>
          <w:rFonts w:ascii="Myriad Pro" w:hAnsi="Myriad Pro"/>
          <w:sz w:val="20"/>
          <w:szCs w:val="20"/>
        </w:rPr>
        <w:t>?</w:t>
      </w:r>
      <w:proofErr w:type="gramEnd"/>
    </w:p>
    <w:p w:rsidR="006B5517" w:rsidRPr="00794656" w:rsidRDefault="006B5517" w:rsidP="00794656">
      <w:pPr>
        <w:pStyle w:val="Prrafodelista"/>
        <w:ind w:left="426"/>
        <w:jc w:val="both"/>
        <w:rPr>
          <w:rFonts w:ascii="Myriad Pro" w:hAnsi="Myriad Pro"/>
          <w:sz w:val="20"/>
          <w:szCs w:val="20"/>
        </w:rPr>
      </w:pPr>
    </w:p>
    <w:p w:rsidR="002917C9" w:rsidRPr="00794656" w:rsidRDefault="002917C9" w:rsidP="00794656">
      <w:pPr>
        <w:pStyle w:val="Prrafodelista"/>
        <w:numPr>
          <w:ilvl w:val="0"/>
          <w:numId w:val="1"/>
        </w:numPr>
        <w:ind w:left="426"/>
        <w:jc w:val="both"/>
        <w:rPr>
          <w:rFonts w:ascii="Myriad Pro" w:hAnsi="Myriad Pro"/>
          <w:sz w:val="20"/>
          <w:szCs w:val="20"/>
        </w:rPr>
      </w:pPr>
      <w:r w:rsidRPr="00794656">
        <w:rPr>
          <w:rFonts w:ascii="Myriad Pro" w:hAnsi="Myriad Pro"/>
          <w:sz w:val="20"/>
          <w:szCs w:val="20"/>
        </w:rPr>
        <w:t>¿Cuánto combustible gasto?</w:t>
      </w:r>
    </w:p>
    <w:p w:rsidR="00FE7DAE" w:rsidRPr="00794656" w:rsidRDefault="00FE7DAE" w:rsidP="00794656">
      <w:pPr>
        <w:pStyle w:val="Prrafodelista"/>
        <w:ind w:left="426"/>
        <w:jc w:val="both"/>
        <w:rPr>
          <w:rFonts w:ascii="Myriad Pro" w:hAnsi="Myriad Pro"/>
          <w:sz w:val="20"/>
          <w:szCs w:val="20"/>
        </w:rPr>
      </w:pPr>
    </w:p>
    <w:p w:rsidR="00FE7DAE" w:rsidRDefault="002917C9" w:rsidP="00794656">
      <w:pPr>
        <w:pStyle w:val="Prrafodelista"/>
        <w:ind w:left="426"/>
        <w:jc w:val="both"/>
        <w:rPr>
          <w:rFonts w:ascii="Myriad Pro" w:hAnsi="Myriad Pro"/>
          <w:sz w:val="20"/>
          <w:szCs w:val="20"/>
        </w:rPr>
      </w:pPr>
      <w:r w:rsidRPr="00794656">
        <w:rPr>
          <w:rFonts w:ascii="Myriad Pro" w:hAnsi="Myriad Pro"/>
          <w:sz w:val="20"/>
          <w:szCs w:val="20"/>
        </w:rPr>
        <w:t xml:space="preserve">En el siguiente punto, se da el </w:t>
      </w:r>
      <w:r w:rsidRPr="00794656">
        <w:rPr>
          <w:rFonts w:ascii="Myriad Pro" w:hAnsi="Myriad Pro"/>
          <w:b/>
          <w:sz w:val="20"/>
          <w:szCs w:val="20"/>
        </w:rPr>
        <w:t>producto de dos números naturales, y el valor de uno de ellos</w:t>
      </w:r>
      <w:r w:rsidRPr="00794656">
        <w:rPr>
          <w:rFonts w:ascii="Myriad Pro" w:hAnsi="Myriad Pro"/>
          <w:sz w:val="20"/>
          <w:szCs w:val="20"/>
        </w:rPr>
        <w:t xml:space="preserve">. </w:t>
      </w:r>
    </w:p>
    <w:p w:rsidR="00794656" w:rsidRPr="00794656" w:rsidRDefault="00794656" w:rsidP="00794656">
      <w:pPr>
        <w:pStyle w:val="Prrafodelista"/>
        <w:ind w:left="426"/>
        <w:jc w:val="both"/>
        <w:rPr>
          <w:rFonts w:ascii="Myriad Pro" w:hAnsi="Myriad Pro"/>
          <w:sz w:val="20"/>
          <w:szCs w:val="20"/>
        </w:rPr>
      </w:pPr>
      <w:bookmarkStart w:id="0" w:name="_GoBack"/>
      <w:bookmarkEnd w:id="0"/>
    </w:p>
    <w:p w:rsidR="002917C9" w:rsidRPr="00794656" w:rsidRDefault="00FE7DAE" w:rsidP="00794656">
      <w:pPr>
        <w:pStyle w:val="Prrafodelista"/>
        <w:numPr>
          <w:ilvl w:val="0"/>
          <w:numId w:val="1"/>
        </w:numPr>
        <w:ind w:left="426"/>
        <w:jc w:val="both"/>
        <w:rPr>
          <w:rFonts w:ascii="Myriad Pro" w:hAnsi="Myriad Pro"/>
          <w:sz w:val="20"/>
          <w:szCs w:val="20"/>
        </w:rPr>
      </w:pPr>
      <w:r w:rsidRPr="00794656">
        <w:rPr>
          <w:rFonts w:ascii="Myriad Pro" w:hAnsi="Myriad Pro"/>
          <w:sz w:val="20"/>
          <w:szCs w:val="20"/>
        </w:rPr>
        <w:t xml:space="preserve"> </w:t>
      </w:r>
      <w:r w:rsidR="002917C9" w:rsidRPr="00794656">
        <w:rPr>
          <w:rFonts w:ascii="Myriad Pro" w:hAnsi="Myriad Pro"/>
          <w:sz w:val="20"/>
          <w:szCs w:val="20"/>
        </w:rPr>
        <w:t xml:space="preserve">Calcular el valor de </w:t>
      </w:r>
      <w:r w:rsidR="002917C9" w:rsidRPr="00794656">
        <w:rPr>
          <w:rFonts w:ascii="Myriad Pro" w:hAnsi="Myriad Pro"/>
          <w:b/>
          <w:color w:val="0070C0"/>
          <w:sz w:val="20"/>
          <w:szCs w:val="20"/>
        </w:rPr>
        <w:t>X</w:t>
      </w:r>
      <w:r w:rsidR="002917C9" w:rsidRPr="00794656">
        <w:rPr>
          <w:rFonts w:ascii="Myriad Pro" w:hAnsi="Myriad Pro"/>
          <w:b/>
          <w:sz w:val="20"/>
          <w:szCs w:val="20"/>
        </w:rPr>
        <w:t xml:space="preserve">, </w:t>
      </w:r>
      <w:r w:rsidR="002917C9" w:rsidRPr="00794656">
        <w:rPr>
          <w:rFonts w:ascii="Myriad Pro" w:hAnsi="Myriad Pro"/>
          <w:sz w:val="20"/>
          <w:szCs w:val="20"/>
        </w:rPr>
        <w:t xml:space="preserve"> y darle el nombre a cada término:</w:t>
      </w:r>
    </w:p>
    <w:p w:rsidR="002917C9" w:rsidRPr="00794656" w:rsidRDefault="006B5517" w:rsidP="00794656">
      <w:pPr>
        <w:pStyle w:val="Prrafodelista"/>
        <w:numPr>
          <w:ilvl w:val="0"/>
          <w:numId w:val="4"/>
        </w:numPr>
        <w:ind w:left="426"/>
        <w:jc w:val="both"/>
        <w:rPr>
          <w:rFonts w:ascii="Myriad Pro" w:hAnsi="Myriad Pro"/>
          <w:color w:val="7030A0"/>
          <w:sz w:val="20"/>
          <w:szCs w:val="20"/>
        </w:rPr>
      </w:pPr>
      <w:r w:rsidRPr="00794656">
        <w:rPr>
          <w:rFonts w:ascii="Myriad Pro" w:hAnsi="Myriad Pro"/>
          <w:b/>
          <w:color w:val="7030A0"/>
          <w:sz w:val="20"/>
          <w:szCs w:val="20"/>
        </w:rPr>
        <w:t>7 * X =    56</w:t>
      </w:r>
    </w:p>
    <w:p w:rsidR="006B5517" w:rsidRPr="00794656" w:rsidRDefault="006B5517" w:rsidP="00794656">
      <w:pPr>
        <w:pStyle w:val="Prrafodelista"/>
        <w:numPr>
          <w:ilvl w:val="0"/>
          <w:numId w:val="4"/>
        </w:numPr>
        <w:ind w:left="426"/>
        <w:jc w:val="both"/>
        <w:rPr>
          <w:rFonts w:ascii="Myriad Pro" w:hAnsi="Myriad Pro"/>
          <w:color w:val="1F4E79" w:themeColor="accent1" w:themeShade="80"/>
          <w:sz w:val="20"/>
          <w:szCs w:val="20"/>
        </w:rPr>
      </w:pPr>
      <w:r w:rsidRPr="00794656">
        <w:rPr>
          <w:rFonts w:ascii="Myriad Pro" w:hAnsi="Myriad Pro"/>
          <w:b/>
          <w:color w:val="1F4E79" w:themeColor="accent1" w:themeShade="80"/>
          <w:sz w:val="20"/>
          <w:szCs w:val="20"/>
        </w:rPr>
        <w:t>9 * X =    63</w:t>
      </w:r>
    </w:p>
    <w:p w:rsidR="006B5517" w:rsidRPr="00794656" w:rsidRDefault="006B5517" w:rsidP="00794656">
      <w:pPr>
        <w:pStyle w:val="Prrafodelista"/>
        <w:numPr>
          <w:ilvl w:val="0"/>
          <w:numId w:val="4"/>
        </w:numPr>
        <w:ind w:left="426"/>
        <w:jc w:val="both"/>
        <w:rPr>
          <w:rFonts w:ascii="Myriad Pro" w:hAnsi="Myriad Pro"/>
          <w:color w:val="0070C0"/>
          <w:sz w:val="20"/>
          <w:szCs w:val="20"/>
        </w:rPr>
      </w:pPr>
      <w:r w:rsidRPr="00794656">
        <w:rPr>
          <w:rFonts w:ascii="Myriad Pro" w:hAnsi="Myriad Pro"/>
          <w:b/>
          <w:color w:val="0070C0"/>
          <w:sz w:val="20"/>
          <w:szCs w:val="20"/>
        </w:rPr>
        <w:t>X * 8 =    96</w:t>
      </w:r>
    </w:p>
    <w:p w:rsidR="00400956" w:rsidRPr="00794656" w:rsidRDefault="00400956" w:rsidP="00794656">
      <w:pPr>
        <w:pStyle w:val="Prrafodelista"/>
        <w:ind w:left="426"/>
        <w:jc w:val="both"/>
        <w:rPr>
          <w:rFonts w:ascii="Myriad Pro" w:hAnsi="Myriad Pro"/>
          <w:color w:val="0070C0"/>
          <w:sz w:val="20"/>
          <w:szCs w:val="20"/>
        </w:rPr>
      </w:pPr>
    </w:p>
    <w:p w:rsidR="00FE7DAE" w:rsidRPr="00794656" w:rsidRDefault="006B5517" w:rsidP="00794656">
      <w:pPr>
        <w:pStyle w:val="Prrafodelista"/>
        <w:ind w:left="426"/>
        <w:jc w:val="both"/>
        <w:rPr>
          <w:rFonts w:ascii="Myriad Pro" w:hAnsi="Myriad Pro"/>
          <w:sz w:val="20"/>
          <w:szCs w:val="20"/>
        </w:rPr>
      </w:pPr>
      <w:r w:rsidRPr="00794656">
        <w:rPr>
          <w:rFonts w:ascii="Myriad Pro" w:hAnsi="Myriad Pro"/>
          <w:sz w:val="20"/>
          <w:szCs w:val="20"/>
        </w:rPr>
        <w:t>Sacar el factor común en:</w:t>
      </w:r>
    </w:p>
    <w:p w:rsidR="00400956" w:rsidRPr="00794656" w:rsidRDefault="00400956" w:rsidP="00794656">
      <w:pPr>
        <w:pStyle w:val="Prrafodelista"/>
        <w:ind w:left="426"/>
        <w:jc w:val="both"/>
        <w:rPr>
          <w:rFonts w:ascii="Myriad Pro" w:hAnsi="Myriad Pro"/>
          <w:color w:val="FF0000"/>
          <w:sz w:val="20"/>
          <w:szCs w:val="20"/>
        </w:rPr>
      </w:pPr>
    </w:p>
    <w:p w:rsidR="006B5517" w:rsidRPr="00794656" w:rsidRDefault="006B5517" w:rsidP="00794656">
      <w:pPr>
        <w:pStyle w:val="Prrafodelista"/>
        <w:numPr>
          <w:ilvl w:val="0"/>
          <w:numId w:val="6"/>
        </w:numPr>
        <w:ind w:left="426"/>
        <w:jc w:val="both"/>
        <w:rPr>
          <w:rFonts w:ascii="Myriad Pro" w:hAnsi="Myriad Pro"/>
          <w:color w:val="FF0000"/>
          <w:sz w:val="20"/>
          <w:szCs w:val="20"/>
        </w:rPr>
      </w:pPr>
      <w:r w:rsidRPr="00794656">
        <w:rPr>
          <w:rFonts w:ascii="Myriad Pro" w:hAnsi="Myriad Pro"/>
          <w:b/>
          <w:color w:val="C00000"/>
          <w:sz w:val="20"/>
          <w:szCs w:val="20"/>
        </w:rPr>
        <w:t xml:space="preserve">a * m + b * m – c * m </w:t>
      </w:r>
    </w:p>
    <w:p w:rsidR="006B5517" w:rsidRPr="00794656" w:rsidRDefault="006B5517" w:rsidP="00794656">
      <w:pPr>
        <w:pStyle w:val="Prrafodelista"/>
        <w:numPr>
          <w:ilvl w:val="0"/>
          <w:numId w:val="6"/>
        </w:numPr>
        <w:ind w:left="426"/>
        <w:jc w:val="both"/>
        <w:rPr>
          <w:rFonts w:ascii="Myriad Pro" w:hAnsi="Myriad Pro"/>
          <w:b/>
          <w:color w:val="FF0000"/>
          <w:sz w:val="20"/>
          <w:szCs w:val="20"/>
        </w:rPr>
      </w:pPr>
      <w:r w:rsidRPr="00794656">
        <w:rPr>
          <w:rFonts w:ascii="Myriad Pro" w:hAnsi="Myriad Pro"/>
          <w:b/>
          <w:color w:val="FF0000"/>
          <w:sz w:val="20"/>
          <w:szCs w:val="20"/>
        </w:rPr>
        <w:t xml:space="preserve">7 * 4 + 7 * 8 + 7 * 9 </w:t>
      </w:r>
    </w:p>
    <w:p w:rsidR="006B5517" w:rsidRPr="00794656" w:rsidRDefault="006B5517" w:rsidP="00794656">
      <w:pPr>
        <w:pStyle w:val="Prrafodelista"/>
        <w:numPr>
          <w:ilvl w:val="0"/>
          <w:numId w:val="6"/>
        </w:numPr>
        <w:ind w:left="426"/>
        <w:jc w:val="both"/>
        <w:rPr>
          <w:rFonts w:ascii="Myriad Pro" w:hAnsi="Myriad Pro"/>
          <w:b/>
          <w:color w:val="1F4E79" w:themeColor="accent1" w:themeShade="80"/>
          <w:sz w:val="20"/>
          <w:szCs w:val="20"/>
        </w:rPr>
      </w:pPr>
      <w:r w:rsidRPr="00794656">
        <w:rPr>
          <w:rFonts w:ascii="Myriad Pro" w:hAnsi="Myriad Pro"/>
          <w:b/>
          <w:color w:val="1F4E79" w:themeColor="accent1" w:themeShade="80"/>
          <w:sz w:val="20"/>
          <w:szCs w:val="20"/>
        </w:rPr>
        <w:t>3 * 5 – 4 + 3 + (7 * 3)</w:t>
      </w:r>
    </w:p>
    <w:p w:rsidR="006B5517" w:rsidRPr="00794656" w:rsidRDefault="006B5517" w:rsidP="00794656">
      <w:pPr>
        <w:pStyle w:val="Prrafodelista"/>
        <w:numPr>
          <w:ilvl w:val="0"/>
          <w:numId w:val="6"/>
        </w:numPr>
        <w:ind w:left="426"/>
        <w:jc w:val="both"/>
        <w:rPr>
          <w:rFonts w:ascii="Myriad Pro" w:hAnsi="Myriad Pro"/>
          <w:b/>
          <w:color w:val="1F4E79" w:themeColor="accent1" w:themeShade="80"/>
          <w:sz w:val="20"/>
          <w:szCs w:val="20"/>
        </w:rPr>
      </w:pPr>
      <w:r w:rsidRPr="00794656">
        <w:rPr>
          <w:rFonts w:ascii="Myriad Pro" w:hAnsi="Myriad Pro"/>
          <w:b/>
          <w:color w:val="1F4E79" w:themeColor="accent1" w:themeShade="80"/>
          <w:sz w:val="20"/>
          <w:szCs w:val="20"/>
        </w:rPr>
        <w:t>(8 * 6) - (6 * 4) + (9 * 6)</w:t>
      </w:r>
    </w:p>
    <w:sectPr w:rsidR="006B5517" w:rsidRPr="00794656" w:rsidSect="00400956">
      <w:type w:val="continuous"/>
      <w:pgSz w:w="12240" w:h="15840"/>
      <w:pgMar w:top="1985" w:right="1701" w:bottom="1418" w:left="1701" w:header="0" w:footer="25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BE" w:rsidRDefault="008472BE" w:rsidP="00255990">
      <w:r>
        <w:separator/>
      </w:r>
    </w:p>
  </w:endnote>
  <w:endnote w:type="continuationSeparator" w:id="0">
    <w:p w:rsidR="008472BE" w:rsidRDefault="008472BE" w:rsidP="0025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aurenScrip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90" w:rsidRDefault="004A1BEA" w:rsidP="00255990">
    <w:pPr>
      <w:pStyle w:val="Piedepgina"/>
      <w:ind w:left="-1276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-146685</wp:posOffset>
              </wp:positionV>
              <wp:extent cx="7886700" cy="508000"/>
              <wp:effectExtent l="381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43D" w:rsidRDefault="004A1BEA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>
                                <wp:extent cx="7130415" cy="155575"/>
                                <wp:effectExtent l="0" t="0" r="0" b="0"/>
                                <wp:docPr id="3" name="Imagen 1" descr="ewb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wb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30415" cy="15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11.55pt;width:621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" filled="f" stroked="f">
              <v:textbox inset=",7.2pt,,7.2pt">
                <w:txbxContent>
                  <w:p w:rsidR="00C6143D" w:rsidRDefault="004A1BEA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>
                          <wp:extent cx="7130415" cy="155575"/>
                          <wp:effectExtent l="0" t="0" r="0" b="0"/>
                          <wp:docPr id="3" name="Imagen 1" descr="ewb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wb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30415" cy="155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BE" w:rsidRDefault="008472BE" w:rsidP="00255990">
      <w:r>
        <w:separator/>
      </w:r>
    </w:p>
  </w:footnote>
  <w:footnote w:type="continuationSeparator" w:id="0">
    <w:p w:rsidR="008472BE" w:rsidRDefault="008472BE" w:rsidP="00255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90" w:rsidRDefault="004A1BEA" w:rsidP="00255990">
    <w:pPr>
      <w:pStyle w:val="Encabezado"/>
      <w:tabs>
        <w:tab w:val="clear" w:pos="8504"/>
        <w:tab w:val="right" w:pos="10773"/>
      </w:tabs>
      <w:ind w:left="-1701" w:right="-1652"/>
    </w:pPr>
    <w:r>
      <w:rPr>
        <w:noProof/>
        <w:lang w:val="es-CO" w:eastAsia="es-CO"/>
      </w:rPr>
      <w:drawing>
        <wp:inline distT="0" distB="0" distL="0" distR="0">
          <wp:extent cx="7821295" cy="1430020"/>
          <wp:effectExtent l="0" t="0" r="8255" b="0"/>
          <wp:docPr id="2" name="Imagen 2" descr="cabezote_m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zote_m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295" cy="143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18D"/>
    <w:multiLevelType w:val="hybridMultilevel"/>
    <w:tmpl w:val="05FE59B2"/>
    <w:lvl w:ilvl="0" w:tplc="9E1E4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50FDF"/>
    <w:multiLevelType w:val="hybridMultilevel"/>
    <w:tmpl w:val="882C9026"/>
    <w:lvl w:ilvl="0" w:tplc="9D7881F8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3748C"/>
    <w:multiLevelType w:val="hybridMultilevel"/>
    <w:tmpl w:val="F50A2CC2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F08CD"/>
    <w:multiLevelType w:val="hybridMultilevel"/>
    <w:tmpl w:val="4CB40B2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F63A2"/>
    <w:multiLevelType w:val="hybridMultilevel"/>
    <w:tmpl w:val="85EAF892"/>
    <w:lvl w:ilvl="0" w:tplc="8B9079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C33A77"/>
    <w:multiLevelType w:val="hybridMultilevel"/>
    <w:tmpl w:val="21B471AE"/>
    <w:lvl w:ilvl="0" w:tplc="B96E3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90"/>
    <w:rsid w:val="000A1246"/>
    <w:rsid w:val="000D6BDD"/>
    <w:rsid w:val="001278F7"/>
    <w:rsid w:val="00255990"/>
    <w:rsid w:val="002917C9"/>
    <w:rsid w:val="002F686D"/>
    <w:rsid w:val="00364687"/>
    <w:rsid w:val="003B3DA4"/>
    <w:rsid w:val="00400956"/>
    <w:rsid w:val="004A1BEA"/>
    <w:rsid w:val="004A6BDE"/>
    <w:rsid w:val="004E534F"/>
    <w:rsid w:val="0052213D"/>
    <w:rsid w:val="0067335C"/>
    <w:rsid w:val="006B5517"/>
    <w:rsid w:val="006B57E6"/>
    <w:rsid w:val="00790379"/>
    <w:rsid w:val="00794656"/>
    <w:rsid w:val="007A155E"/>
    <w:rsid w:val="008472BE"/>
    <w:rsid w:val="00855249"/>
    <w:rsid w:val="008F47EA"/>
    <w:rsid w:val="00A4259E"/>
    <w:rsid w:val="00A70E51"/>
    <w:rsid w:val="00A727D5"/>
    <w:rsid w:val="00B70702"/>
    <w:rsid w:val="00C47597"/>
    <w:rsid w:val="00C6143D"/>
    <w:rsid w:val="00C673E5"/>
    <w:rsid w:val="00DA52BC"/>
    <w:rsid w:val="00DC41B7"/>
    <w:rsid w:val="00DE617E"/>
    <w:rsid w:val="00EA3372"/>
    <w:rsid w:val="00EA69B6"/>
    <w:rsid w:val="00ED38E8"/>
    <w:rsid w:val="00F0370C"/>
    <w:rsid w:val="00F773C4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9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990"/>
  </w:style>
  <w:style w:type="paragraph" w:styleId="Piedepgina">
    <w:name w:val="footer"/>
    <w:basedOn w:val="Normal"/>
    <w:link w:val="PiedepginaCar"/>
    <w:uiPriority w:val="99"/>
    <w:unhideWhenUsed/>
    <w:rsid w:val="002559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990"/>
  </w:style>
  <w:style w:type="paragraph" w:styleId="Textodeglobo">
    <w:name w:val="Balloon Text"/>
    <w:basedOn w:val="Normal"/>
    <w:link w:val="TextodegloboCar"/>
    <w:uiPriority w:val="99"/>
    <w:semiHidden/>
    <w:unhideWhenUsed/>
    <w:rsid w:val="002559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5599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A12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0A124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9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990"/>
  </w:style>
  <w:style w:type="paragraph" w:styleId="Piedepgina">
    <w:name w:val="footer"/>
    <w:basedOn w:val="Normal"/>
    <w:link w:val="PiedepginaCar"/>
    <w:uiPriority w:val="99"/>
    <w:unhideWhenUsed/>
    <w:rsid w:val="002559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990"/>
  </w:style>
  <w:style w:type="paragraph" w:styleId="Textodeglobo">
    <w:name w:val="Balloon Text"/>
    <w:basedOn w:val="Normal"/>
    <w:link w:val="TextodegloboCar"/>
    <w:uiPriority w:val="99"/>
    <w:semiHidden/>
    <w:unhideWhenUsed/>
    <w:rsid w:val="002559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5599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A12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0A124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33DE26-DDEF-4E59-B5BB-87711F65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seven</cp:lastModifiedBy>
  <cp:revision>4</cp:revision>
  <dcterms:created xsi:type="dcterms:W3CDTF">2015-04-22T12:27:00Z</dcterms:created>
  <dcterms:modified xsi:type="dcterms:W3CDTF">2015-05-12T16:35:00Z</dcterms:modified>
</cp:coreProperties>
</file>